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5E" w:rsidRPr="004D632C" w:rsidRDefault="00DC095E" w:rsidP="00DC095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D632C">
        <w:rPr>
          <w:b/>
        </w:rPr>
        <w:t>ИНФОРМАЦИЯ</w:t>
      </w:r>
    </w:p>
    <w:p w:rsidR="00DC095E" w:rsidRPr="004D632C" w:rsidRDefault="00DC095E" w:rsidP="00DC095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D632C">
        <w:rPr>
          <w:b/>
        </w:rPr>
        <w:t>о формировании тарифов на коммунальные услуги</w:t>
      </w:r>
    </w:p>
    <w:p w:rsidR="00DC095E" w:rsidRPr="004D632C" w:rsidRDefault="00DC095E" w:rsidP="00DC095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D632C">
        <w:rPr>
          <w:b/>
        </w:rPr>
        <w:t>на 2010 год.</w:t>
      </w:r>
    </w:p>
    <w:p w:rsidR="00DC095E" w:rsidRDefault="00DC095E" w:rsidP="00DC095E">
      <w:pPr>
        <w:autoSpaceDE w:val="0"/>
        <w:autoSpaceDN w:val="0"/>
        <w:adjustRightInd w:val="0"/>
        <w:ind w:firstLine="540"/>
        <w:jc w:val="center"/>
      </w:pPr>
      <w:r>
        <w:t>Уважаемые собственники и наниматели</w:t>
      </w:r>
      <w:proofErr w:type="gramStart"/>
      <w:r>
        <w:t xml:space="preserve"> !</w:t>
      </w:r>
      <w:proofErr w:type="gramEnd"/>
    </w:p>
    <w:p w:rsidR="00DC095E" w:rsidRDefault="00DC095E" w:rsidP="00DC095E">
      <w:pPr>
        <w:ind w:firstLine="540"/>
        <w:jc w:val="both"/>
      </w:pPr>
      <w:r>
        <w:rPr>
          <w:b/>
        </w:rPr>
        <w:t>ООО «Управляющая компания «Юг» и</w:t>
      </w:r>
      <w:r w:rsidRPr="001A5084">
        <w:rPr>
          <w:b/>
        </w:rPr>
        <w:t>нформируе</w:t>
      </w:r>
      <w:r>
        <w:rPr>
          <w:b/>
        </w:rPr>
        <w:t>т</w:t>
      </w:r>
      <w:r w:rsidRPr="001A5084">
        <w:rPr>
          <w:b/>
        </w:rPr>
        <w:t xml:space="preserve"> Вас</w:t>
      </w:r>
      <w:r>
        <w:t xml:space="preserve">, что </w:t>
      </w:r>
      <w:r w:rsidRPr="003A3C6F">
        <w:rPr>
          <w:b/>
        </w:rPr>
        <w:t>с 01.01.2010</w:t>
      </w:r>
      <w:r>
        <w:t xml:space="preserve">  года установлены следующие тарифы на коммунальные услуги:</w:t>
      </w:r>
    </w:p>
    <w:p w:rsidR="00DC095E" w:rsidRDefault="00DC095E" w:rsidP="00DC095E">
      <w:pPr>
        <w:ind w:firstLine="540"/>
        <w:jc w:val="both"/>
      </w:pPr>
    </w:p>
    <w:p w:rsidR="00DC095E" w:rsidRPr="00E407CB" w:rsidRDefault="00DC095E" w:rsidP="00DC095E">
      <w:pPr>
        <w:jc w:val="both"/>
        <w:rPr>
          <w:i/>
        </w:rPr>
      </w:pPr>
      <w:r>
        <w:t xml:space="preserve">- </w:t>
      </w:r>
      <w:r w:rsidRPr="00DD1EEE">
        <w:rPr>
          <w:b/>
        </w:rPr>
        <w:t>ЭЛЕКТРОСНАБЖЕНИЕ:</w:t>
      </w:r>
      <w:r>
        <w:rPr>
          <w:b/>
        </w:rPr>
        <w:t xml:space="preserve"> </w:t>
      </w:r>
      <w:r>
        <w:t>в домах с газовыми плитами -</w:t>
      </w:r>
      <w:r w:rsidRPr="0040757C">
        <w:rPr>
          <w:b/>
        </w:rPr>
        <w:t>1,67</w:t>
      </w:r>
      <w:r>
        <w:t xml:space="preserve"> руб. за 1 </w:t>
      </w:r>
      <w:proofErr w:type="spellStart"/>
      <w:r>
        <w:t>кВтч</w:t>
      </w:r>
      <w:proofErr w:type="spellEnd"/>
      <w:r>
        <w:t xml:space="preserve">.; в домах с электроплитами – </w:t>
      </w:r>
      <w:r w:rsidRPr="0040757C">
        <w:rPr>
          <w:b/>
        </w:rPr>
        <w:t xml:space="preserve">1,17 </w:t>
      </w:r>
      <w:r>
        <w:t xml:space="preserve">руб. за 1 </w:t>
      </w:r>
      <w:proofErr w:type="spellStart"/>
      <w:r>
        <w:t>кВтч</w:t>
      </w:r>
      <w:proofErr w:type="spellEnd"/>
      <w:r>
        <w:t xml:space="preserve"> </w:t>
      </w:r>
      <w:proofErr w:type="gramStart"/>
      <w:r w:rsidRPr="00E407CB">
        <w:rPr>
          <w:i/>
        </w:rPr>
        <w:t xml:space="preserve">( </w:t>
      </w:r>
      <w:proofErr w:type="gramEnd"/>
      <w:r w:rsidRPr="00E407CB">
        <w:rPr>
          <w:i/>
        </w:rPr>
        <w:t>тариф установлен решением Региональной энергетической комиссии Тюменской области, Ханты-Мансийского и Ямало-Ненецкого автономных округов от 02.12.2009 г. № 350 « Об установлении тарифов на электрическую энергию, поставляемую насел</w:t>
      </w:r>
      <w:bookmarkStart w:id="0" w:name="_GoBack"/>
      <w:bookmarkEnd w:id="0"/>
      <w:r w:rsidRPr="00E407CB">
        <w:rPr>
          <w:i/>
        </w:rPr>
        <w:t>ению и потребителям, приравненным к категории населения, на территории Тюменской области, Ханты-Мансийского автономного округа – Югры и Ямало-Ненецкого автономного округа»</w:t>
      </w:r>
      <w:proofErr w:type="gramStart"/>
      <w:r w:rsidRPr="00E407CB">
        <w:rPr>
          <w:i/>
        </w:rPr>
        <w:t xml:space="preserve"> )</w:t>
      </w:r>
      <w:proofErr w:type="gramEnd"/>
      <w:r w:rsidRPr="00E407CB">
        <w:rPr>
          <w:i/>
        </w:rPr>
        <w:t>;</w:t>
      </w:r>
    </w:p>
    <w:p w:rsidR="00DC095E" w:rsidRPr="00AB19CA" w:rsidRDefault="00DC095E" w:rsidP="00DC095E">
      <w:pPr>
        <w:jc w:val="both"/>
        <w:rPr>
          <w:b/>
          <w:i/>
        </w:rPr>
      </w:pPr>
    </w:p>
    <w:p w:rsidR="00DC095E" w:rsidRPr="00E407CB" w:rsidRDefault="00DC095E" w:rsidP="00DC095E">
      <w:pPr>
        <w:jc w:val="both"/>
        <w:rPr>
          <w:i/>
        </w:rPr>
      </w:pPr>
      <w:r w:rsidRPr="00832FB6">
        <w:rPr>
          <w:b/>
        </w:rPr>
        <w:t xml:space="preserve">- </w:t>
      </w:r>
      <w:r>
        <w:rPr>
          <w:b/>
        </w:rPr>
        <w:t>ХОЛОДНОЕ ВОДОСНАБЖЕНИЕ</w:t>
      </w:r>
      <w:r w:rsidRPr="00832FB6">
        <w:rPr>
          <w:b/>
        </w:rPr>
        <w:t xml:space="preserve">: </w:t>
      </w:r>
      <w:r>
        <w:rPr>
          <w:b/>
        </w:rPr>
        <w:t>(13,06 руб. (тариф) х 1,18 (НДС)) + (0,85 (надбавка) х 1,18 (НДС))  =</w:t>
      </w:r>
      <w:r w:rsidRPr="00377162">
        <w:rPr>
          <w:b/>
        </w:rPr>
        <w:t>1</w:t>
      </w:r>
      <w:r>
        <w:rPr>
          <w:b/>
        </w:rPr>
        <w:t>6</w:t>
      </w:r>
      <w:r w:rsidRPr="00377162">
        <w:rPr>
          <w:b/>
        </w:rPr>
        <w:t>,</w:t>
      </w:r>
      <w:r>
        <w:rPr>
          <w:b/>
        </w:rPr>
        <w:t>41</w:t>
      </w:r>
      <w:r w:rsidRPr="00377162">
        <w:rPr>
          <w:b/>
        </w:rPr>
        <w:t xml:space="preserve"> руб</w:t>
      </w:r>
      <w:r w:rsidRPr="00220D17">
        <w:t>.</w:t>
      </w:r>
      <w:r>
        <w:rPr>
          <w:b/>
        </w:rPr>
        <w:t xml:space="preserve"> – </w:t>
      </w:r>
      <w:r w:rsidRPr="00377162">
        <w:t>за 1 куб/</w:t>
      </w:r>
      <w:proofErr w:type="gramStart"/>
      <w:r w:rsidRPr="00377162">
        <w:t>м</w:t>
      </w:r>
      <w:proofErr w:type="gramEnd"/>
      <w:r>
        <w:t xml:space="preserve"> (при наличии счетчика); </w:t>
      </w:r>
    </w:p>
    <w:p w:rsidR="00DC095E" w:rsidRPr="005E30EC" w:rsidRDefault="00DC095E" w:rsidP="00DC095E">
      <w:pPr>
        <w:ind w:firstLine="708"/>
        <w:jc w:val="both"/>
        <w:rPr>
          <w:i/>
        </w:rPr>
      </w:pPr>
      <w:r>
        <w:t xml:space="preserve">При отсутствии счетчика стоимость услуги водоснабжения составляет </w:t>
      </w:r>
      <w:r w:rsidRPr="001E6E1D">
        <w:rPr>
          <w:b/>
        </w:rPr>
        <w:t>149,7</w:t>
      </w:r>
      <w:r>
        <w:rPr>
          <w:b/>
        </w:rPr>
        <w:t>4</w:t>
      </w:r>
      <w:r w:rsidRPr="001E6E1D">
        <w:rPr>
          <w:b/>
        </w:rPr>
        <w:t xml:space="preserve"> руб</w:t>
      </w:r>
      <w:r>
        <w:t xml:space="preserve">. за 1 человека, которая рассчитывается по нормативу потребления. </w:t>
      </w:r>
      <w:r>
        <w:rPr>
          <w:i/>
        </w:rPr>
        <w:t>Н</w:t>
      </w:r>
      <w:r w:rsidRPr="005E30EC">
        <w:rPr>
          <w:i/>
        </w:rPr>
        <w:t xml:space="preserve">орматив потребления горячего и холодного водоснабжения и составляет </w:t>
      </w:r>
      <w:smartTag w:uri="urn:schemas-microsoft-com:office:smarttags" w:element="metricconverter">
        <w:smartTagPr>
          <w:attr w:name="ProductID" w:val="300 литров"/>
        </w:smartTagPr>
        <w:r w:rsidRPr="005E30EC">
          <w:rPr>
            <w:i/>
          </w:rPr>
          <w:t>300 литров</w:t>
        </w:r>
      </w:smartTag>
      <w:r w:rsidRPr="005E30EC">
        <w:rPr>
          <w:i/>
        </w:rPr>
        <w:t xml:space="preserve"> в сутки</w:t>
      </w:r>
      <w:r>
        <w:rPr>
          <w:i/>
        </w:rPr>
        <w:t xml:space="preserve"> (или 9,125 </w:t>
      </w:r>
      <w:proofErr w:type="spellStart"/>
      <w:r>
        <w:rPr>
          <w:i/>
        </w:rPr>
        <w:t>куб</w:t>
      </w:r>
      <w:proofErr w:type="gramStart"/>
      <w:r>
        <w:rPr>
          <w:i/>
        </w:rPr>
        <w:t>.м</w:t>
      </w:r>
      <w:proofErr w:type="spellEnd"/>
      <w:proofErr w:type="gramEnd"/>
      <w:r>
        <w:rPr>
          <w:i/>
        </w:rPr>
        <w:t xml:space="preserve"> в месяц)</w:t>
      </w:r>
      <w:r w:rsidRPr="005E30EC">
        <w:rPr>
          <w:i/>
        </w:rPr>
        <w:t xml:space="preserve"> на 1 гражданина, проживающего в многоквартирном доме.</w:t>
      </w:r>
    </w:p>
    <w:p w:rsidR="00DC095E" w:rsidRDefault="00DC095E" w:rsidP="00DC095E">
      <w:pPr>
        <w:ind w:firstLine="708"/>
        <w:jc w:val="both"/>
        <w:rPr>
          <w:u w:val="single"/>
        </w:rPr>
      </w:pPr>
      <w:r w:rsidRPr="00484771">
        <w:rPr>
          <w:u w:val="single"/>
        </w:rPr>
        <w:t xml:space="preserve">Стоимость услуги холодное водоснабжение рассчитывается следующим образом (365 дней/12 мес. х </w:t>
      </w:r>
      <w:smartTag w:uri="urn:schemas-microsoft-com:office:smarttags" w:element="metricconverter">
        <w:smartTagPr>
          <w:attr w:name="ProductID" w:val="300 л"/>
        </w:smartTagPr>
        <w:r w:rsidRPr="00484771">
          <w:rPr>
            <w:u w:val="single"/>
          </w:rPr>
          <w:t xml:space="preserve">300 </w:t>
        </w:r>
        <w:proofErr w:type="spellStart"/>
        <w:r w:rsidRPr="00484771">
          <w:rPr>
            <w:u w:val="single"/>
          </w:rPr>
          <w:t>л</w:t>
        </w:r>
      </w:smartTag>
      <w:proofErr w:type="gramStart"/>
      <w:r w:rsidRPr="00484771">
        <w:rPr>
          <w:u w:val="single"/>
        </w:rPr>
        <w:t>.с</w:t>
      </w:r>
      <w:proofErr w:type="gramEnd"/>
      <w:r w:rsidRPr="00484771">
        <w:rPr>
          <w:u w:val="single"/>
        </w:rPr>
        <w:t>утки</w:t>
      </w:r>
      <w:proofErr w:type="spellEnd"/>
      <w:r w:rsidRPr="00484771">
        <w:rPr>
          <w:u w:val="single"/>
        </w:rPr>
        <w:t xml:space="preserve">/1000 х 16,41 руб. = 149,78 руб.) </w:t>
      </w:r>
    </w:p>
    <w:p w:rsidR="00DC095E" w:rsidRPr="00484771" w:rsidRDefault="00DC095E" w:rsidP="00DC095E">
      <w:pPr>
        <w:ind w:firstLine="708"/>
        <w:jc w:val="both"/>
        <w:rPr>
          <w:u w:val="single"/>
        </w:rPr>
      </w:pPr>
    </w:p>
    <w:p w:rsidR="00DC095E" w:rsidRDefault="00DC095E" w:rsidP="00DC095E">
      <w:pPr>
        <w:jc w:val="both"/>
      </w:pPr>
      <w:r>
        <w:t xml:space="preserve">- </w:t>
      </w:r>
      <w:r w:rsidRPr="00DD1EEE">
        <w:rPr>
          <w:b/>
        </w:rPr>
        <w:t>ВОДООТВЕДЕНИЕ:</w:t>
      </w:r>
      <w:r>
        <w:rPr>
          <w:b/>
        </w:rPr>
        <w:t xml:space="preserve"> (7,29 руб. (тариф) х 1,18 (НДС)) + (0,36 (надбавка) х 1,18 (НДС) = 9,03 руб. </w:t>
      </w:r>
      <w:r>
        <w:t>– за 1 куб/</w:t>
      </w:r>
      <w:proofErr w:type="gramStart"/>
      <w:r>
        <w:t>м</w:t>
      </w:r>
      <w:proofErr w:type="gramEnd"/>
      <w:r>
        <w:t xml:space="preserve"> (при наличии счетчика); </w:t>
      </w:r>
    </w:p>
    <w:p w:rsidR="00DC095E" w:rsidRDefault="00DC095E" w:rsidP="00DC095E">
      <w:pPr>
        <w:autoSpaceDE w:val="0"/>
        <w:autoSpaceDN w:val="0"/>
        <w:adjustRightInd w:val="0"/>
        <w:ind w:firstLine="540"/>
        <w:jc w:val="both"/>
      </w:pPr>
      <w:r>
        <w:t xml:space="preserve">При отсутствии счетчика стоимость водоотведения составляет  </w:t>
      </w:r>
      <w:r w:rsidRPr="001E6E1D">
        <w:rPr>
          <w:b/>
        </w:rPr>
        <w:t>8</w:t>
      </w:r>
      <w:r>
        <w:rPr>
          <w:b/>
        </w:rPr>
        <w:t>2</w:t>
      </w:r>
      <w:r w:rsidRPr="001E6E1D">
        <w:rPr>
          <w:b/>
        </w:rPr>
        <w:t>,</w:t>
      </w:r>
      <w:r>
        <w:rPr>
          <w:b/>
        </w:rPr>
        <w:t>40</w:t>
      </w:r>
      <w:r w:rsidRPr="001E6E1D">
        <w:rPr>
          <w:b/>
        </w:rPr>
        <w:t xml:space="preserve"> руб</w:t>
      </w:r>
      <w:r>
        <w:t>. за 1 человека, которая рассчитывается по нормативу потребления.</w:t>
      </w:r>
      <w:r w:rsidRPr="003C21D6">
        <w:t xml:space="preserve"> </w:t>
      </w:r>
      <w:r>
        <w:t xml:space="preserve">Нормативы потребления водоотведения утверждены </w:t>
      </w:r>
      <w:proofErr w:type="gramStart"/>
      <w:r>
        <w:t>равными</w:t>
      </w:r>
      <w:proofErr w:type="gramEnd"/>
      <w:r>
        <w:t xml:space="preserve"> нормативам потребления горячего и холодного водоснабжения.</w:t>
      </w:r>
    </w:p>
    <w:p w:rsidR="00DC095E" w:rsidRPr="00484771" w:rsidRDefault="00DC095E" w:rsidP="00DC095E">
      <w:pPr>
        <w:ind w:firstLine="708"/>
        <w:jc w:val="both"/>
        <w:rPr>
          <w:u w:val="single"/>
        </w:rPr>
      </w:pPr>
      <w:r w:rsidRPr="00484771">
        <w:rPr>
          <w:u w:val="single"/>
        </w:rPr>
        <w:t xml:space="preserve"> Стоимость услуги водоотведения рассчитывается следующим образом (365 дней/12 мес. х </w:t>
      </w:r>
      <w:smartTag w:uri="urn:schemas-microsoft-com:office:smarttags" w:element="metricconverter">
        <w:smartTagPr>
          <w:attr w:name="ProductID" w:val="300 л"/>
        </w:smartTagPr>
        <w:r w:rsidRPr="00484771">
          <w:rPr>
            <w:u w:val="single"/>
          </w:rPr>
          <w:t xml:space="preserve">300 </w:t>
        </w:r>
        <w:proofErr w:type="spellStart"/>
        <w:r w:rsidRPr="00484771">
          <w:rPr>
            <w:u w:val="single"/>
          </w:rPr>
          <w:t>л</w:t>
        </w:r>
      </w:smartTag>
      <w:proofErr w:type="gramStart"/>
      <w:r w:rsidRPr="00484771">
        <w:rPr>
          <w:u w:val="single"/>
        </w:rPr>
        <w:t>.с</w:t>
      </w:r>
      <w:proofErr w:type="gramEnd"/>
      <w:r w:rsidRPr="00484771">
        <w:rPr>
          <w:u w:val="single"/>
        </w:rPr>
        <w:t>утки</w:t>
      </w:r>
      <w:proofErr w:type="spellEnd"/>
      <w:r w:rsidRPr="00484771">
        <w:rPr>
          <w:u w:val="single"/>
        </w:rPr>
        <w:t xml:space="preserve">/1000 х 9,03 руб. = </w:t>
      </w:r>
      <w:r w:rsidRPr="00484771">
        <w:rPr>
          <w:b/>
          <w:u w:val="single"/>
        </w:rPr>
        <w:t>82,40 руб</w:t>
      </w:r>
      <w:r w:rsidRPr="00484771">
        <w:rPr>
          <w:u w:val="single"/>
        </w:rPr>
        <w:t>.)</w:t>
      </w:r>
    </w:p>
    <w:p w:rsidR="00DC095E" w:rsidRPr="005E30EC" w:rsidRDefault="00DC095E" w:rsidP="00DC095E">
      <w:pPr>
        <w:ind w:firstLine="708"/>
        <w:jc w:val="both"/>
        <w:rPr>
          <w:i/>
        </w:rPr>
      </w:pPr>
      <w:r>
        <w:rPr>
          <w:i/>
        </w:rPr>
        <w:t xml:space="preserve">Прим. </w:t>
      </w:r>
      <w:r w:rsidRPr="00E407CB">
        <w:rPr>
          <w:i/>
        </w:rPr>
        <w:t xml:space="preserve"> Тариф</w:t>
      </w:r>
      <w:r>
        <w:rPr>
          <w:i/>
        </w:rPr>
        <w:t xml:space="preserve"> на холодное водоснабжение и водоотведение</w:t>
      </w:r>
      <w:r w:rsidRPr="00E407CB">
        <w:rPr>
          <w:i/>
        </w:rPr>
        <w:t xml:space="preserve"> установлен постановлением администрации г. Тюмени от 26.11.2009 г. № 88-пк «Об утверждении тарифов на услуги холодного водоснабжения, водоотведения и очистки сточных вод на </w:t>
      </w:r>
      <w:smartTag w:uri="urn:schemas-microsoft-com:office:smarttags" w:element="metricconverter">
        <w:smartTagPr>
          <w:attr w:name="ProductID" w:val="2010 г"/>
        </w:smartTagPr>
        <w:r w:rsidRPr="00E407CB">
          <w:rPr>
            <w:i/>
          </w:rPr>
          <w:t>2010 г</w:t>
        </w:r>
      </w:smartTag>
      <w:r w:rsidRPr="00E407CB">
        <w:rPr>
          <w:i/>
        </w:rPr>
        <w:t>.</w:t>
      </w:r>
      <w:r>
        <w:rPr>
          <w:i/>
        </w:rPr>
        <w:t>»</w:t>
      </w:r>
      <w:proofErr w:type="gramStart"/>
      <w:r w:rsidRPr="00E407CB">
        <w:rPr>
          <w:i/>
        </w:rPr>
        <w:t xml:space="preserve"> ;</w:t>
      </w:r>
      <w:proofErr w:type="gramEnd"/>
      <w:r w:rsidRPr="00E407CB">
        <w:rPr>
          <w:i/>
        </w:rPr>
        <w:t xml:space="preserve"> надбавка </w:t>
      </w:r>
      <w:r>
        <w:rPr>
          <w:i/>
        </w:rPr>
        <w:t xml:space="preserve">на холодное водоснабжение и водоотведение </w:t>
      </w:r>
      <w:r w:rsidRPr="00E407CB">
        <w:rPr>
          <w:i/>
        </w:rPr>
        <w:t>установлена решением Тюменской городской Думы от 27.10.2006 г. № 457</w:t>
      </w:r>
      <w:r>
        <w:rPr>
          <w:i/>
        </w:rPr>
        <w:t xml:space="preserve"> «</w:t>
      </w:r>
      <w:r w:rsidRPr="00E407CB">
        <w:rPr>
          <w:i/>
        </w:rPr>
        <w:t>Об утверждении надбавок к тарифам для потребителей товаров и услуг общества с ограниченной ответственностью «Тюмень Водоканал</w:t>
      </w:r>
      <w:r w:rsidRPr="005E30EC">
        <w:rPr>
          <w:i/>
        </w:rPr>
        <w:t xml:space="preserve">»; Норматив потребления </w:t>
      </w:r>
      <w:r>
        <w:rPr>
          <w:i/>
        </w:rPr>
        <w:t xml:space="preserve">водоснабжения и водоотведения </w:t>
      </w:r>
      <w:r w:rsidRPr="005E30EC">
        <w:rPr>
          <w:i/>
        </w:rPr>
        <w:t xml:space="preserve">установлен Постановлением Главы Администрации города Тюмени от 12.12.2005 года № 96 «Об утверждении нормативов потребления горячего и холодного водоснабжения и водоотведения» </w:t>
      </w:r>
    </w:p>
    <w:p w:rsidR="00DC095E" w:rsidRPr="00A36B05" w:rsidRDefault="00DC095E" w:rsidP="00DC095E">
      <w:pPr>
        <w:jc w:val="both"/>
      </w:pPr>
    </w:p>
    <w:p w:rsidR="00DC095E" w:rsidRDefault="00DC095E" w:rsidP="00DC095E">
      <w:pPr>
        <w:pStyle w:val="a5"/>
        <w:ind w:firstLine="0"/>
        <w:rPr>
          <w:b/>
        </w:rPr>
      </w:pPr>
      <w:r>
        <w:rPr>
          <w:b/>
        </w:rPr>
        <w:t xml:space="preserve">- ГОРЯЧЕЕ ВОДОСНАБЖЕНИЕ: </w:t>
      </w:r>
    </w:p>
    <w:p w:rsidR="00DC095E" w:rsidRDefault="00DC095E" w:rsidP="00DC095E">
      <w:pPr>
        <w:pStyle w:val="a5"/>
      </w:pPr>
      <w:r>
        <w:t>П</w:t>
      </w:r>
      <w:r w:rsidRPr="001E6E1D">
        <w:t xml:space="preserve">ри </w:t>
      </w:r>
      <w:r>
        <w:t>наличии счетчика: подогрев 1 куб/</w:t>
      </w:r>
      <w:proofErr w:type="gramStart"/>
      <w:r>
        <w:t>м</w:t>
      </w:r>
      <w:proofErr w:type="gramEnd"/>
      <w:r>
        <w:t xml:space="preserve"> воды в отопительный период – </w:t>
      </w:r>
      <w:r w:rsidRPr="008E6EE5">
        <w:rPr>
          <w:b/>
        </w:rPr>
        <w:t>38,14</w:t>
      </w:r>
      <w:r>
        <w:t xml:space="preserve"> руб., не в отопительный период – </w:t>
      </w:r>
      <w:r w:rsidRPr="008E6EE5">
        <w:rPr>
          <w:b/>
        </w:rPr>
        <w:t>30,51</w:t>
      </w:r>
      <w:r>
        <w:t xml:space="preserve"> руб. При отсутствии счетчика – </w:t>
      </w:r>
      <w:r w:rsidRPr="008E6EE5">
        <w:rPr>
          <w:b/>
        </w:rPr>
        <w:t>1</w:t>
      </w:r>
      <w:r>
        <w:rPr>
          <w:b/>
        </w:rPr>
        <w:t>29</w:t>
      </w:r>
      <w:r w:rsidRPr="008E6EE5">
        <w:rPr>
          <w:b/>
        </w:rPr>
        <w:t>,</w:t>
      </w:r>
      <w:r>
        <w:rPr>
          <w:b/>
        </w:rPr>
        <w:t>10</w:t>
      </w:r>
      <w:r w:rsidRPr="008E6EE5">
        <w:rPr>
          <w:b/>
        </w:rPr>
        <w:t xml:space="preserve"> руб.</w:t>
      </w:r>
      <w:r>
        <w:t xml:space="preserve"> за 1 человека в месяц.</w:t>
      </w:r>
    </w:p>
    <w:p w:rsidR="00DC095E" w:rsidRPr="00184A01" w:rsidRDefault="00DC095E" w:rsidP="00DC095E">
      <w:pPr>
        <w:ind w:firstLine="708"/>
        <w:jc w:val="both"/>
        <w:rPr>
          <w:b/>
        </w:rPr>
      </w:pPr>
      <w:proofErr w:type="gramStart"/>
      <w:r>
        <w:t xml:space="preserve">Тариф для населения на тепловую энергию на 2010 год установлен </w:t>
      </w:r>
      <w:r w:rsidRPr="00E25C13">
        <w:rPr>
          <w:i/>
        </w:rPr>
        <w:t xml:space="preserve">решением Региональной энергетической комиссии Тюменской области, Ханты-Мансийского и Ямало-Ненецкого автономных округов от 02.12.2009 г. № 346 «Об установлении тарифов на тепловую энергию, поставляемую ООО «Тепло Тюмени» </w:t>
      </w:r>
      <w:r>
        <w:rPr>
          <w:i/>
        </w:rPr>
        <w:t xml:space="preserve"> </w:t>
      </w:r>
      <w:r w:rsidRPr="00184A01">
        <w:rPr>
          <w:b/>
        </w:rPr>
        <w:t>в размере 497,30 за 1 Гкал.</w:t>
      </w:r>
      <w:proofErr w:type="gramEnd"/>
    </w:p>
    <w:p w:rsidR="00DC095E" w:rsidRDefault="00DC095E" w:rsidP="00DC095E">
      <w:pPr>
        <w:ind w:firstLine="708"/>
        <w:jc w:val="both"/>
        <w:rPr>
          <w:i/>
        </w:rPr>
      </w:pPr>
      <w:proofErr w:type="gramStart"/>
      <w:r>
        <w:lastRenderedPageBreak/>
        <w:t xml:space="preserve">Тариф на горячую воду для населения при отсутствии приборов учета формируется из тарифа на тепловую энергию и действующей </w:t>
      </w:r>
      <w:r w:rsidRPr="00493EAE">
        <w:rPr>
          <w:b/>
        </w:rPr>
        <w:t>нормы горячего водопотребления на 1 жителя</w:t>
      </w:r>
      <w:r>
        <w:t xml:space="preserve">, проживающего в жилом доме, оборудованном ваннами и душами, в размере </w:t>
      </w:r>
      <w:r w:rsidRPr="00493EAE">
        <w:rPr>
          <w:b/>
        </w:rPr>
        <w:t>2,64 Гкал/год</w:t>
      </w:r>
      <w:r>
        <w:rPr>
          <w:i/>
        </w:rPr>
        <w:t>, утвержденного  постановлением Главы города Тюмени от 07.08.1998 г. № 26 «Об утверждении нормативов на теплоснабжение», от 05.02.2001 г. № 5 «О внесении изменений в постановление</w:t>
      </w:r>
      <w:proofErr w:type="gramEnd"/>
      <w:r>
        <w:rPr>
          <w:i/>
        </w:rPr>
        <w:t xml:space="preserve"> Главы города от 07.98.1998 г. № 26 «Об утверждении нормативов по теплоснабжению».</w:t>
      </w:r>
    </w:p>
    <w:p w:rsidR="00DC095E" w:rsidRPr="00484771" w:rsidRDefault="00DC095E" w:rsidP="00DC095E">
      <w:pPr>
        <w:ind w:firstLine="708"/>
        <w:jc w:val="both"/>
        <w:rPr>
          <w:u w:val="single"/>
        </w:rPr>
      </w:pPr>
      <w:r w:rsidRPr="00484771">
        <w:rPr>
          <w:u w:val="single"/>
        </w:rPr>
        <w:t>Таким образом, стоимость услуги горячего водоснабжения составляет 129,10 руб./чел с учетом НДС (2,64 Гкал</w:t>
      </w:r>
      <w:proofErr w:type="gramStart"/>
      <w:r w:rsidRPr="00484771">
        <w:rPr>
          <w:u w:val="single"/>
        </w:rPr>
        <w:t>.</w:t>
      </w:r>
      <w:proofErr w:type="gramEnd"/>
      <w:r w:rsidRPr="00484771">
        <w:rPr>
          <w:u w:val="single"/>
        </w:rPr>
        <w:t xml:space="preserve"> </w:t>
      </w:r>
      <w:proofErr w:type="gramStart"/>
      <w:r w:rsidRPr="00484771">
        <w:rPr>
          <w:u w:val="single"/>
        </w:rPr>
        <w:t>х</w:t>
      </w:r>
      <w:proofErr w:type="gramEnd"/>
      <w:r w:rsidRPr="00484771">
        <w:rPr>
          <w:u w:val="single"/>
        </w:rPr>
        <w:t xml:space="preserve"> 497,30 руб. х 1,18 (НДС) / 12 мес.)</w:t>
      </w:r>
    </w:p>
    <w:p w:rsidR="00DC095E" w:rsidRDefault="00DC095E" w:rsidP="00DC095E">
      <w:pPr>
        <w:pStyle w:val="a5"/>
        <w:rPr>
          <w:i/>
        </w:rPr>
      </w:pPr>
      <w:r>
        <w:rPr>
          <w:i/>
        </w:rPr>
        <w:t xml:space="preserve">Постановлением </w:t>
      </w:r>
      <w:r>
        <w:rPr>
          <w:b/>
          <w:i/>
        </w:rPr>
        <w:t xml:space="preserve"> </w:t>
      </w:r>
      <w:r w:rsidRPr="00D069CB">
        <w:rPr>
          <w:i/>
        </w:rPr>
        <w:t>Главы города Тюмени от 02.02.2005 г. № 10 «О внесении изменений и дополнений в постановление Главы города от 05.02.2001 № 5»</w:t>
      </w:r>
      <w:r>
        <w:rPr>
          <w:i/>
        </w:rPr>
        <w:t xml:space="preserve"> утверждены для расчета с населением, установившим приборы учета, нормы расхода тепловой энергии на нагрев 1 куб. м. воды в системе горячего водоснабжения:</w:t>
      </w:r>
    </w:p>
    <w:p w:rsidR="00DC095E" w:rsidRPr="00D94F64" w:rsidRDefault="00DC095E" w:rsidP="00DC095E">
      <w:pPr>
        <w:pStyle w:val="a5"/>
      </w:pPr>
      <w:r w:rsidRPr="00D94F64">
        <w:t>= для отопительного периода – 0,065 Гкал;</w:t>
      </w:r>
    </w:p>
    <w:p w:rsidR="00DC095E" w:rsidRPr="00D94F64" w:rsidRDefault="00DC095E" w:rsidP="00DC095E">
      <w:pPr>
        <w:pStyle w:val="a5"/>
      </w:pPr>
      <w:r w:rsidRPr="00D94F64">
        <w:t>= для неотопительного периода в размере 0,052 Гкал.</w:t>
      </w:r>
    </w:p>
    <w:p w:rsidR="00DC095E" w:rsidRPr="00484771" w:rsidRDefault="00DC095E" w:rsidP="00DC095E">
      <w:pPr>
        <w:pStyle w:val="a5"/>
        <w:rPr>
          <w:u w:val="single"/>
        </w:rPr>
      </w:pPr>
      <w:r w:rsidRPr="00484771">
        <w:rPr>
          <w:u w:val="single"/>
        </w:rPr>
        <w:t>Таким образом, стоимость нагрева 1 куб. м. воды для населения, установившего приборы учета, составляет:</w:t>
      </w:r>
    </w:p>
    <w:p w:rsidR="00DC095E" w:rsidRPr="00484771" w:rsidRDefault="00DC095E" w:rsidP="00DC095E">
      <w:pPr>
        <w:pStyle w:val="a5"/>
        <w:rPr>
          <w:u w:val="single"/>
        </w:rPr>
      </w:pPr>
      <w:r w:rsidRPr="00484771">
        <w:rPr>
          <w:u w:val="single"/>
        </w:rPr>
        <w:t>= для отопительного периода – 38,14 руб./</w:t>
      </w:r>
      <w:proofErr w:type="spellStart"/>
      <w:r w:rsidRPr="00484771">
        <w:rPr>
          <w:u w:val="single"/>
        </w:rPr>
        <w:t>куб.м</w:t>
      </w:r>
      <w:proofErr w:type="spellEnd"/>
      <w:r w:rsidRPr="00484771">
        <w:rPr>
          <w:u w:val="single"/>
        </w:rPr>
        <w:t xml:space="preserve">.  с учетом НДС  (0,065 Гкал х 497,30 руб. х 1,18 (НДС); </w:t>
      </w:r>
    </w:p>
    <w:p w:rsidR="00DC095E" w:rsidRPr="00484771" w:rsidRDefault="00DC095E" w:rsidP="00DC095E">
      <w:pPr>
        <w:pStyle w:val="a5"/>
        <w:rPr>
          <w:u w:val="single"/>
        </w:rPr>
      </w:pPr>
      <w:r w:rsidRPr="00484771">
        <w:rPr>
          <w:u w:val="single"/>
        </w:rPr>
        <w:t>= для неотопительного периода – 30,51 руб./</w:t>
      </w:r>
      <w:proofErr w:type="spellStart"/>
      <w:r w:rsidRPr="00484771">
        <w:rPr>
          <w:u w:val="single"/>
        </w:rPr>
        <w:t>куб.м</w:t>
      </w:r>
      <w:proofErr w:type="spellEnd"/>
      <w:r w:rsidRPr="00484771">
        <w:rPr>
          <w:u w:val="single"/>
        </w:rPr>
        <w:t>.  с учетом НДС  (0,052 Гкал х 497,30 руб. х 1,18 (НДС);</w:t>
      </w:r>
    </w:p>
    <w:p w:rsidR="00DC095E" w:rsidRDefault="00DC095E" w:rsidP="00DC095E">
      <w:pPr>
        <w:pStyle w:val="a5"/>
        <w:ind w:firstLine="0"/>
        <w:rPr>
          <w:b/>
        </w:rPr>
      </w:pPr>
    </w:p>
    <w:p w:rsidR="00DC095E" w:rsidRDefault="00DC095E" w:rsidP="00DC095E">
      <w:pPr>
        <w:jc w:val="both"/>
      </w:pPr>
      <w:r>
        <w:rPr>
          <w:b/>
        </w:rPr>
        <w:t>- ОТОПЛЕНИЕ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19,98 рублей – </w:t>
      </w:r>
      <w:r w:rsidRPr="008E6EE5">
        <w:t xml:space="preserve">за 1 </w:t>
      </w:r>
      <w:proofErr w:type="spellStart"/>
      <w:r w:rsidRPr="008E6EE5">
        <w:t>кв.м</w:t>
      </w:r>
      <w:proofErr w:type="spellEnd"/>
      <w:r w:rsidRPr="008E6EE5">
        <w:t xml:space="preserve">. общей площади жилого </w:t>
      </w:r>
      <w:r w:rsidRPr="00AB19CA">
        <w:t>помещения</w:t>
      </w:r>
      <w:r>
        <w:t>.</w:t>
      </w:r>
    </w:p>
    <w:p w:rsidR="00DC095E" w:rsidRDefault="00DC095E" w:rsidP="00DC095E">
      <w:pPr>
        <w:jc w:val="both"/>
        <w:rPr>
          <w:b/>
        </w:rPr>
      </w:pPr>
      <w:r>
        <w:tab/>
        <w:t xml:space="preserve">Стоимость центрального отопления формируется из тарифа на тепловую энергию, </w:t>
      </w:r>
      <w:r w:rsidRPr="00AB19CA">
        <w:rPr>
          <w:b/>
          <w:i/>
        </w:rPr>
        <w:t xml:space="preserve"> </w:t>
      </w:r>
      <w:r w:rsidRPr="00D94F64">
        <w:rPr>
          <w:i/>
        </w:rPr>
        <w:t>установленного решением Региональной энергетической комиссии Тюменской области, Ханты-Мансийского и Ямало-Ненецкого автономных округов от 02.12.2009 г. № 346 «Об установлении тарифов на тепловую энергию, поставляемую ООО «Тепло Тюмени»</w:t>
      </w:r>
      <w:r>
        <w:rPr>
          <w:b/>
          <w:i/>
        </w:rPr>
        <w:t xml:space="preserve"> </w:t>
      </w:r>
      <w:r w:rsidRPr="00D94F64">
        <w:rPr>
          <w:b/>
        </w:rPr>
        <w:t>в размере 497,30 руб</w:t>
      </w:r>
      <w:r>
        <w:rPr>
          <w:b/>
        </w:rPr>
        <w:t>.</w:t>
      </w:r>
      <w:r w:rsidRPr="00D94F64">
        <w:rPr>
          <w:b/>
        </w:rPr>
        <w:t xml:space="preserve"> за 1 Гкал</w:t>
      </w:r>
      <w:proofErr w:type="gramStart"/>
      <w:r w:rsidRPr="00D94F64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норматива теплопотребления на отопление </w:t>
      </w:r>
    </w:p>
    <w:p w:rsidR="00DC095E" w:rsidRPr="001E1300" w:rsidRDefault="00DC095E" w:rsidP="00DC095E">
      <w:pPr>
        <w:jc w:val="both"/>
        <w:rPr>
          <w:i/>
        </w:rPr>
      </w:pPr>
      <w:r>
        <w:rPr>
          <w:b/>
        </w:rPr>
        <w:t xml:space="preserve"> 1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общей площади жилья в год – 0,252 Гкал, </w:t>
      </w:r>
      <w:r>
        <w:rPr>
          <w:i/>
        </w:rPr>
        <w:t>утвержденного постановлениями Главы города Тюмени от 11.07.2001 г. № 48 «Об изменении норматива теплопотребления на отопление» и от 01.08.2001 г. № 52 «О внесении изменений и дополнений в постановление от 11.07.2001 г. № 48»</w:t>
      </w:r>
    </w:p>
    <w:p w:rsidR="00DC095E" w:rsidRPr="00484771" w:rsidRDefault="00DC095E" w:rsidP="00DC095E">
      <w:pPr>
        <w:jc w:val="both"/>
        <w:rPr>
          <w:u w:val="single"/>
        </w:rPr>
      </w:pPr>
      <w:r>
        <w:tab/>
      </w:r>
      <w:r>
        <w:rPr>
          <w:u w:val="single"/>
        </w:rPr>
        <w:t xml:space="preserve">Таким образом, стоимость услуги отопления составляет 19,98 </w:t>
      </w:r>
      <w:proofErr w:type="spellStart"/>
      <w:r>
        <w:rPr>
          <w:u w:val="single"/>
        </w:rPr>
        <w:t>руб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 с учетом НДС (0,252 Гкал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х</w:t>
      </w:r>
      <w:proofErr w:type="gramEnd"/>
      <w:r>
        <w:rPr>
          <w:u w:val="single"/>
        </w:rPr>
        <w:t xml:space="preserve"> 497,30 руб. х 1,18 (НДС) / 7,4 мес.</w:t>
      </w:r>
    </w:p>
    <w:p w:rsidR="00DC095E" w:rsidRDefault="00DC095E" w:rsidP="00DC095E">
      <w:pPr>
        <w:jc w:val="both"/>
      </w:pPr>
    </w:p>
    <w:p w:rsidR="00DC095E" w:rsidRDefault="00DC095E" w:rsidP="00DC095E">
      <w:pPr>
        <w:jc w:val="both"/>
        <w:rPr>
          <w:b/>
        </w:rPr>
      </w:pPr>
      <w:r>
        <w:rPr>
          <w:b/>
        </w:rPr>
        <w:t>- ГАЗ:</w:t>
      </w:r>
    </w:p>
    <w:p w:rsidR="00DC095E" w:rsidRDefault="00DC095E" w:rsidP="00DC095E">
      <w:pPr>
        <w:ind w:firstLine="708"/>
        <w:jc w:val="both"/>
      </w:pPr>
      <w:r>
        <w:rPr>
          <w:i/>
        </w:rPr>
        <w:t xml:space="preserve">Постановлением Правительства Тюменской области от 31.12.2009 г. № 380-п «О розничной цене на  </w:t>
      </w:r>
      <w:proofErr w:type="spellStart"/>
      <w:r>
        <w:rPr>
          <w:i/>
        </w:rPr>
        <w:t>газ</w:t>
      </w:r>
      <w:proofErr w:type="gramStart"/>
      <w:r>
        <w:rPr>
          <w:i/>
        </w:rPr>
        <w:t>»</w:t>
      </w:r>
      <w:r>
        <w:t>у</w:t>
      </w:r>
      <w:proofErr w:type="gramEnd"/>
      <w:r>
        <w:t>становлена</w:t>
      </w:r>
      <w:proofErr w:type="spellEnd"/>
      <w:r>
        <w:t xml:space="preserve"> розничная цена на газ:</w:t>
      </w:r>
    </w:p>
    <w:p w:rsidR="00DC095E" w:rsidRPr="006B4E9F" w:rsidRDefault="00DC095E" w:rsidP="00DC095E">
      <w:pPr>
        <w:ind w:firstLine="708"/>
        <w:jc w:val="both"/>
        <w:rPr>
          <w:b/>
        </w:rPr>
      </w:pPr>
      <w:r w:rsidRPr="006B4E9F">
        <w:rPr>
          <w:b/>
        </w:rPr>
        <w:t>- с 01.01.2010 г. - в размере 2,358 руб./</w:t>
      </w:r>
      <w:proofErr w:type="spellStart"/>
      <w:r w:rsidRPr="006B4E9F">
        <w:rPr>
          <w:b/>
        </w:rPr>
        <w:t>куб</w:t>
      </w:r>
      <w:proofErr w:type="gramStart"/>
      <w:r w:rsidRPr="006B4E9F">
        <w:rPr>
          <w:b/>
        </w:rPr>
        <w:t>.м</w:t>
      </w:r>
      <w:proofErr w:type="spellEnd"/>
      <w:proofErr w:type="gramEnd"/>
      <w:r w:rsidRPr="006B4E9F">
        <w:rPr>
          <w:b/>
        </w:rPr>
        <w:t xml:space="preserve"> с НДС;</w:t>
      </w:r>
    </w:p>
    <w:p w:rsidR="00DC095E" w:rsidRPr="006B4E9F" w:rsidRDefault="00DC095E" w:rsidP="00DC095E">
      <w:pPr>
        <w:ind w:firstLine="708"/>
        <w:jc w:val="both"/>
        <w:rPr>
          <w:b/>
        </w:rPr>
      </w:pPr>
      <w:r w:rsidRPr="006B4E9F">
        <w:rPr>
          <w:b/>
        </w:rPr>
        <w:t>- с 01.04.2010 г. – в размере 2,713 руб./</w:t>
      </w:r>
      <w:proofErr w:type="spellStart"/>
      <w:r w:rsidRPr="006B4E9F">
        <w:rPr>
          <w:b/>
        </w:rPr>
        <w:t>куб</w:t>
      </w:r>
      <w:proofErr w:type="gramStart"/>
      <w:r w:rsidRPr="006B4E9F">
        <w:rPr>
          <w:b/>
        </w:rPr>
        <w:t>.м</w:t>
      </w:r>
      <w:proofErr w:type="spellEnd"/>
      <w:proofErr w:type="gramEnd"/>
      <w:r w:rsidRPr="006B4E9F">
        <w:rPr>
          <w:b/>
        </w:rPr>
        <w:t xml:space="preserve"> с НДС.</w:t>
      </w:r>
    </w:p>
    <w:p w:rsidR="00DC095E" w:rsidRDefault="00DC095E" w:rsidP="00DC095E">
      <w:pPr>
        <w:ind w:firstLine="708"/>
        <w:jc w:val="both"/>
      </w:pPr>
      <w:r>
        <w:rPr>
          <w:i/>
        </w:rPr>
        <w:t>Постановлением Правительства Тюменской области от 31.12.2009 г. № 381-п «О розничной цене на сжиженный газ,</w:t>
      </w:r>
      <w:r w:rsidRPr="009370F8">
        <w:t xml:space="preserve"> </w:t>
      </w:r>
      <w:r w:rsidRPr="009370F8">
        <w:rPr>
          <w:i/>
        </w:rPr>
        <w:t>реализуемый населению для бытовых нужд</w:t>
      </w:r>
      <w:r>
        <w:rPr>
          <w:i/>
        </w:rPr>
        <w:t xml:space="preserve">» </w:t>
      </w:r>
      <w:r w:rsidRPr="009370F8">
        <w:t>установлена розничная цена на сжиженный газ</w:t>
      </w:r>
      <w:r>
        <w:t xml:space="preserve">, </w:t>
      </w:r>
      <w:r w:rsidRPr="009370F8">
        <w:rPr>
          <w:b/>
        </w:rPr>
        <w:t xml:space="preserve">в размере 24,10 </w:t>
      </w:r>
      <w:proofErr w:type="spellStart"/>
      <w:r w:rsidRPr="009370F8">
        <w:rPr>
          <w:b/>
        </w:rPr>
        <w:t>руб</w:t>
      </w:r>
      <w:proofErr w:type="spellEnd"/>
      <w:r w:rsidRPr="009370F8">
        <w:rPr>
          <w:b/>
        </w:rPr>
        <w:t>/кг</w:t>
      </w:r>
      <w:proofErr w:type="gramStart"/>
      <w:r w:rsidRPr="009370F8">
        <w:rPr>
          <w:b/>
        </w:rPr>
        <w:t>.</w:t>
      </w:r>
      <w:proofErr w:type="gramEnd"/>
      <w:r w:rsidRPr="009370F8">
        <w:rPr>
          <w:b/>
        </w:rPr>
        <w:t xml:space="preserve"> </w:t>
      </w:r>
      <w:proofErr w:type="gramStart"/>
      <w:r w:rsidRPr="005E1B94">
        <w:t>с</w:t>
      </w:r>
      <w:proofErr w:type="gramEnd"/>
      <w:r w:rsidRPr="005E1B94">
        <w:t xml:space="preserve"> НДС.</w:t>
      </w:r>
    </w:p>
    <w:p w:rsidR="00DC095E" w:rsidRDefault="00DC095E" w:rsidP="00DC095E">
      <w:pPr>
        <w:ind w:firstLine="708"/>
        <w:jc w:val="both"/>
      </w:pPr>
    </w:p>
    <w:p w:rsidR="00DC095E" w:rsidRPr="00470769" w:rsidRDefault="00DC095E" w:rsidP="00DC095E">
      <w:pPr>
        <w:ind w:firstLine="708"/>
        <w:jc w:val="both"/>
        <w:rPr>
          <w:i/>
        </w:rPr>
      </w:pPr>
      <w:r>
        <w:t xml:space="preserve">Нормативы потребления электроснабжения и газоснабжения при отсутствии приборов учета утверждены </w:t>
      </w:r>
      <w:r>
        <w:rPr>
          <w:i/>
        </w:rPr>
        <w:t>Постановлением Правительства Тюменской области от 28.12.2007 г. № 345-п «О нормативах потребления электроснабжения и газоснабжения населением при отсутствии приборов учета»</w:t>
      </w:r>
    </w:p>
    <w:p w:rsidR="00DC095E" w:rsidRPr="00470769" w:rsidRDefault="00DC095E" w:rsidP="00DC095E">
      <w:pPr>
        <w:ind w:firstLine="708"/>
        <w:jc w:val="both"/>
        <w:rPr>
          <w:i/>
        </w:rPr>
      </w:pPr>
    </w:p>
    <w:p w:rsidR="00196898" w:rsidRPr="00DC095E" w:rsidRDefault="00196898" w:rsidP="00DC095E"/>
    <w:sectPr w:rsidR="00196898" w:rsidRPr="00DC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A2"/>
    <w:rsid w:val="00196898"/>
    <w:rsid w:val="00C25203"/>
    <w:rsid w:val="00DC095E"/>
    <w:rsid w:val="00E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5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5E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5EA2"/>
  </w:style>
  <w:style w:type="character" w:styleId="a4">
    <w:name w:val="Emphasis"/>
    <w:basedOn w:val="a0"/>
    <w:uiPriority w:val="20"/>
    <w:qFormat/>
    <w:rsid w:val="00ED5EA2"/>
    <w:rPr>
      <w:i/>
      <w:iCs/>
    </w:rPr>
  </w:style>
  <w:style w:type="paragraph" w:customStyle="1" w:styleId="ConsPlusTitle">
    <w:name w:val="ConsPlusTitle"/>
    <w:rsid w:val="00DC09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C0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DC095E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C0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5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5E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5EA2"/>
  </w:style>
  <w:style w:type="character" w:styleId="a4">
    <w:name w:val="Emphasis"/>
    <w:basedOn w:val="a0"/>
    <w:uiPriority w:val="20"/>
    <w:qFormat/>
    <w:rsid w:val="00ED5EA2"/>
    <w:rPr>
      <w:i/>
      <w:iCs/>
    </w:rPr>
  </w:style>
  <w:style w:type="paragraph" w:customStyle="1" w:styleId="ConsPlusTitle">
    <w:name w:val="ConsPlusTitle"/>
    <w:rsid w:val="00DC09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C0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DC095E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C0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3</cp:revision>
  <dcterms:created xsi:type="dcterms:W3CDTF">2015-03-13T10:05:00Z</dcterms:created>
  <dcterms:modified xsi:type="dcterms:W3CDTF">2015-03-16T05:39:00Z</dcterms:modified>
</cp:coreProperties>
</file>